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9F" w:rsidRDefault="009329ED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№10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к  решению  Собрания депутатов</w:t>
      </w:r>
    </w:p>
    <w:p w:rsidR="0057279F" w:rsidRDefault="009329ED" w:rsidP="0057279F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«» ноября 2019</w:t>
      </w:r>
      <w:r w:rsidR="0057279F">
        <w:rPr>
          <w:rFonts w:ascii="Times New Roman" w:hAnsi="Times New Roman"/>
          <w:b w:val="0"/>
          <w:sz w:val="18"/>
          <w:szCs w:val="18"/>
        </w:rPr>
        <w:t xml:space="preserve"> г. №     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«О  бюджете Межевского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57279F" w:rsidRDefault="009329ED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 год и на плановый период 2021-2022 годов</w:t>
      </w:r>
      <w:r w:rsidR="0057279F">
        <w:rPr>
          <w:sz w:val="18"/>
          <w:szCs w:val="18"/>
          <w:lang w:val="ru-RU"/>
        </w:rPr>
        <w:t xml:space="preserve">»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</w:p>
    <w:p w:rsidR="0057279F" w:rsidRDefault="0057279F" w:rsidP="0057279F">
      <w:pPr>
        <w:rPr>
          <w:sz w:val="18"/>
          <w:szCs w:val="18"/>
          <w:lang w:val="ru-RU"/>
        </w:rPr>
      </w:pPr>
    </w:p>
    <w:p w:rsidR="0057279F" w:rsidRDefault="0057279F" w:rsidP="0057279F">
      <w:pPr>
        <w:rPr>
          <w:lang w:val="ru-RU"/>
        </w:rPr>
      </w:pPr>
    </w:p>
    <w:p w:rsidR="0057279F" w:rsidRDefault="0057279F" w:rsidP="0057279F">
      <w:pPr>
        <w:rPr>
          <w:lang w:val="ru-RU"/>
        </w:rPr>
      </w:pPr>
    </w:p>
    <w:p w:rsidR="0057279F" w:rsidRDefault="0057279F" w:rsidP="0057279F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57279F" w:rsidRDefault="0057279F" w:rsidP="0057279F">
      <w:pPr>
        <w:jc w:val="center"/>
        <w:rPr>
          <w:b/>
          <w:lang w:val="ru-RU"/>
        </w:rPr>
      </w:pPr>
      <w:r>
        <w:rPr>
          <w:b/>
          <w:lang w:val="ru-RU"/>
        </w:rPr>
        <w:t xml:space="preserve">Источники финансирования дефицита бюджета муниципального </w:t>
      </w:r>
      <w:r w:rsidR="009329ED">
        <w:rPr>
          <w:b/>
          <w:lang w:val="ru-RU"/>
        </w:rPr>
        <w:t>района на 2020</w:t>
      </w:r>
      <w:r>
        <w:rPr>
          <w:b/>
          <w:lang w:val="ru-RU"/>
        </w:rPr>
        <w:t xml:space="preserve"> год.</w:t>
      </w:r>
    </w:p>
    <w:p w:rsidR="0057279F" w:rsidRDefault="0057279F" w:rsidP="0057279F">
      <w:pPr>
        <w:rPr>
          <w:lang w:val="ru-RU"/>
        </w:rPr>
      </w:pPr>
    </w:p>
    <w:tbl>
      <w:tblPr>
        <w:tblW w:w="98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6"/>
        <w:gridCol w:w="5197"/>
        <w:gridCol w:w="1852"/>
      </w:tblGrid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  <w:p w:rsidR="0057279F" w:rsidRDefault="0057279F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Тыс</w:t>
            </w:r>
            <w:proofErr w:type="gramStart"/>
            <w:r>
              <w:rPr>
                <w:lang w:val="ru-RU"/>
              </w:rPr>
              <w:t>.р</w:t>
            </w:r>
            <w:proofErr w:type="gramEnd"/>
            <w:r>
              <w:rPr>
                <w:lang w:val="ru-RU"/>
              </w:rPr>
              <w:t>уб</w:t>
            </w:r>
            <w:proofErr w:type="spellEnd"/>
            <w:r>
              <w:rPr>
                <w:lang w:val="ru-RU"/>
              </w:rPr>
              <w:t>.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1043,5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3703,5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11710,3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11710,3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jc w:val="center"/>
              <w:rPr>
                <w:lang w:val="ru-RU"/>
              </w:rPr>
            </w:pPr>
            <w:r>
              <w:t>-</w:t>
            </w:r>
            <w:r w:rsidR="009329ED">
              <w:rPr>
                <w:lang w:val="ru-RU"/>
              </w:rPr>
              <w:t>8006,8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jc w:val="center"/>
              <w:rPr>
                <w:lang w:val="ru-RU"/>
              </w:rPr>
            </w:pPr>
            <w:r>
              <w:t>-</w:t>
            </w:r>
            <w:r w:rsidR="009329ED">
              <w:rPr>
                <w:lang w:val="ru-RU"/>
              </w:rPr>
              <w:t>8006,8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-2660,0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-2660,0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-2660,0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0,0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>
              <w:rPr>
                <w:lang w:val="ru-RU"/>
              </w:rPr>
              <w:t>-</w:t>
            </w:r>
            <w:r w:rsidRPr="00A56695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>
              <w:rPr>
                <w:lang w:val="ru-RU"/>
              </w:rPr>
              <w:t>-</w:t>
            </w:r>
            <w:r w:rsidRPr="00A56695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Увеличение прочих остатков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>
              <w:rPr>
                <w:lang w:val="ru-RU"/>
              </w:rPr>
              <w:t>-</w:t>
            </w:r>
            <w:r w:rsidRPr="00A56695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 w:rsidRPr="00F35A5B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 w:rsidRPr="00F35A5B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 w:rsidRPr="00F35A5B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Уменьшение прочих остатков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 w:rsidRPr="00F35A5B">
              <w:rPr>
                <w:lang w:val="ru-RU"/>
              </w:rPr>
              <w:t>102984,78</w:t>
            </w:r>
          </w:p>
        </w:tc>
      </w:tr>
    </w:tbl>
    <w:p w:rsidR="00ED53C2" w:rsidRDefault="00ED53C2">
      <w:bookmarkStart w:id="0" w:name="_GoBack"/>
      <w:bookmarkEnd w:id="0"/>
    </w:p>
    <w:sectPr w:rsidR="00ED5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79F"/>
    <w:rsid w:val="0057279F"/>
    <w:rsid w:val="009329ED"/>
    <w:rsid w:val="00ED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2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2</cp:revision>
  <dcterms:created xsi:type="dcterms:W3CDTF">2019-11-11T11:31:00Z</dcterms:created>
  <dcterms:modified xsi:type="dcterms:W3CDTF">2019-11-12T07:21:00Z</dcterms:modified>
</cp:coreProperties>
</file>